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6F6A" w14:textId="248FD46C" w:rsidR="000F04C2" w:rsidRPr="000F3F76" w:rsidRDefault="000F04C2" w:rsidP="000F04C2">
      <w:pPr>
        <w:jc w:val="right"/>
        <w:rPr>
          <w:rFonts w:asciiTheme="majorBidi" w:hAnsiTheme="majorBidi" w:cstheme="majorBidi"/>
          <w:sz w:val="22"/>
          <w:szCs w:val="22"/>
        </w:rPr>
      </w:pPr>
      <w:r w:rsidRPr="000F3F76">
        <w:rPr>
          <w:rFonts w:asciiTheme="majorBidi" w:hAnsiTheme="majorBidi" w:cstheme="majorBidi"/>
          <w:sz w:val="22"/>
          <w:szCs w:val="22"/>
        </w:rPr>
        <w:t>Specialiųjų pirkimo sąl</w:t>
      </w:r>
      <w:r w:rsidR="00DF7214" w:rsidRPr="000F3F76">
        <w:rPr>
          <w:rFonts w:asciiTheme="majorBidi" w:hAnsiTheme="majorBidi" w:cstheme="majorBidi"/>
          <w:sz w:val="22"/>
          <w:szCs w:val="22"/>
        </w:rPr>
        <w:t>y</w:t>
      </w:r>
      <w:r w:rsidRPr="000F3F76">
        <w:rPr>
          <w:rFonts w:asciiTheme="majorBidi" w:hAnsiTheme="majorBidi" w:cstheme="majorBidi"/>
          <w:sz w:val="22"/>
          <w:szCs w:val="22"/>
        </w:rPr>
        <w:t xml:space="preserve">gų </w:t>
      </w:r>
      <w:r w:rsidR="009B0D1D" w:rsidRPr="000F3F76">
        <w:rPr>
          <w:rFonts w:asciiTheme="majorBidi" w:hAnsiTheme="majorBidi" w:cstheme="majorBidi"/>
          <w:sz w:val="22"/>
          <w:szCs w:val="22"/>
        </w:rPr>
        <w:t>1</w:t>
      </w:r>
      <w:r w:rsidR="000F3F76" w:rsidRPr="000F3F76">
        <w:rPr>
          <w:rFonts w:asciiTheme="majorBidi" w:hAnsiTheme="majorBidi" w:cstheme="majorBidi"/>
          <w:sz w:val="22"/>
          <w:szCs w:val="22"/>
        </w:rPr>
        <w:t>5</w:t>
      </w:r>
      <w:r w:rsidRPr="000F3F76">
        <w:rPr>
          <w:rFonts w:asciiTheme="majorBidi" w:hAnsiTheme="majorBidi" w:cstheme="majorBidi"/>
          <w:sz w:val="22"/>
          <w:szCs w:val="22"/>
        </w:rPr>
        <w:t xml:space="preserve"> priedas</w:t>
      </w:r>
    </w:p>
    <w:p w14:paraId="29736126" w14:textId="77777777" w:rsidR="00F83990" w:rsidRDefault="00F83990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437F60D6" w14:textId="060791C0" w:rsidR="00CA724A" w:rsidRPr="006C7FFB" w:rsidRDefault="00D56744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SPECIALIST</w:t>
      </w:r>
      <w:r w:rsidR="005E5BDD">
        <w:rPr>
          <w:rFonts w:asciiTheme="majorBidi" w:hAnsiTheme="majorBidi" w:cstheme="majorBidi"/>
          <w:b/>
          <w:bCs/>
          <w:sz w:val="22"/>
          <w:szCs w:val="22"/>
        </w:rPr>
        <w:t>Ų</w:t>
      </w:r>
      <w:r w:rsidR="00C84C74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ATITIKTIES </w:t>
      </w:r>
      <w:r w:rsidR="008B2792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KOKYBĖS KRITERIJŲ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>REIKALAVIMAMS LENTELĖ</w:t>
      </w:r>
      <w:r w:rsidR="000F3F76">
        <w:rPr>
          <w:rFonts w:asciiTheme="majorBidi" w:hAnsiTheme="majorBidi" w:cstheme="majorBidi"/>
          <w:b/>
          <w:bCs/>
          <w:sz w:val="22"/>
          <w:szCs w:val="22"/>
        </w:rPr>
        <w:t>S</w:t>
      </w:r>
    </w:p>
    <w:p w14:paraId="036B45FC" w14:textId="3E43794C" w:rsidR="00CA724A" w:rsidRDefault="00E12A5C" w:rsidP="00445A49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</w:rPr>
      </w:pPr>
      <w:r w:rsidRPr="00D56744">
        <w:rPr>
          <w:rFonts w:asciiTheme="majorBidi" w:hAnsiTheme="majorBidi" w:cstheme="majorBidi"/>
          <w:b/>
          <w:bCs/>
          <w:color w:val="FF0000"/>
          <w:sz w:val="22"/>
          <w:szCs w:val="22"/>
        </w:rPr>
        <w:t>(Teikiam</w:t>
      </w:r>
      <w:r w:rsidR="00297281">
        <w:rPr>
          <w:rFonts w:asciiTheme="majorBidi" w:hAnsiTheme="majorBidi" w:cstheme="majorBidi"/>
          <w:b/>
          <w:bCs/>
          <w:color w:val="FF0000"/>
          <w:sz w:val="22"/>
          <w:szCs w:val="22"/>
        </w:rPr>
        <w:t>os</w:t>
      </w:r>
      <w:r w:rsidRPr="00D56744">
        <w:rPr>
          <w:rFonts w:asciiTheme="majorBidi" w:hAnsiTheme="majorBidi" w:cstheme="majorBidi"/>
          <w:b/>
          <w:bCs/>
          <w:color w:val="FF0000"/>
          <w:sz w:val="22"/>
          <w:szCs w:val="22"/>
        </w:rPr>
        <w:t xml:space="preserve"> užpildyt</w:t>
      </w:r>
      <w:r w:rsidR="00297281">
        <w:rPr>
          <w:rFonts w:asciiTheme="majorBidi" w:hAnsiTheme="majorBidi" w:cstheme="majorBidi"/>
          <w:b/>
          <w:bCs/>
          <w:color w:val="FF0000"/>
          <w:sz w:val="22"/>
          <w:szCs w:val="22"/>
        </w:rPr>
        <w:t>os</w:t>
      </w:r>
      <w:r w:rsidRPr="00D56744">
        <w:rPr>
          <w:rFonts w:asciiTheme="majorBidi" w:hAnsiTheme="majorBidi" w:cstheme="majorBidi"/>
          <w:b/>
          <w:bCs/>
          <w:color w:val="FF0000"/>
          <w:sz w:val="22"/>
          <w:szCs w:val="22"/>
        </w:rPr>
        <w:t xml:space="preserve"> kartu su pasiūlymu)</w:t>
      </w:r>
    </w:p>
    <w:p w14:paraId="5B33F46C" w14:textId="4F03E12F" w:rsidR="00052827" w:rsidRPr="00FA3A9F" w:rsidRDefault="00FA3A9F" w:rsidP="00FA3A9F">
      <w:pPr>
        <w:widowControl w:val="0"/>
        <w:spacing w:before="240"/>
        <w:contextualSpacing/>
        <w:rPr>
          <w:rFonts w:asciiTheme="majorBidi" w:hAnsiTheme="majorBidi" w:cstheme="majorBidi"/>
          <w:b/>
          <w:bCs/>
          <w:sz w:val="22"/>
          <w:szCs w:val="22"/>
        </w:rPr>
      </w:pPr>
      <w:r w:rsidRPr="00FA3A9F">
        <w:rPr>
          <w:rFonts w:asciiTheme="majorBidi" w:hAnsiTheme="majorBidi" w:cstheme="majorBidi"/>
          <w:b/>
          <w:bCs/>
          <w:sz w:val="22"/>
          <w:szCs w:val="22"/>
        </w:rPr>
        <w:t>1 lentelė.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1723"/>
        <w:gridCol w:w="1883"/>
        <w:gridCol w:w="2489"/>
        <w:gridCol w:w="2375"/>
      </w:tblGrid>
      <w:tr w:rsidR="000F3F76" w:rsidRPr="00570ECB" w14:paraId="74B42111" w14:textId="77777777" w:rsidTr="000F3F76">
        <w:trPr>
          <w:trHeight w:val="277"/>
        </w:trPr>
        <w:tc>
          <w:tcPr>
            <w:tcW w:w="2395" w:type="pct"/>
            <w:gridSpan w:val="4"/>
            <w:shd w:val="clear" w:color="auto" w:fill="E7E6E6" w:themeFill="background2"/>
          </w:tcPr>
          <w:p w14:paraId="7A5F4CB0" w14:textId="667BF84E" w:rsidR="000F3F76" w:rsidRPr="00570ECB" w:rsidRDefault="000F3F76" w:rsidP="00E24288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605" w:type="pct"/>
            <w:gridSpan w:val="3"/>
          </w:tcPr>
          <w:p w14:paraId="350DFD1D" w14:textId="76B8E02A" w:rsidR="000F3F76" w:rsidRPr="00FA3A9F" w:rsidRDefault="000F3F76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FA3A9F">
              <w:rPr>
                <w:b/>
                <w:bCs/>
                <w:iCs/>
                <w:sz w:val="22"/>
                <w:szCs w:val="22"/>
              </w:rPr>
              <w:t>TEISININKAS</w:t>
            </w:r>
          </w:p>
        </w:tc>
      </w:tr>
      <w:tr w:rsidR="000F3F76" w:rsidRPr="00570ECB" w14:paraId="5DE253A0" w14:textId="77777777" w:rsidTr="000F3F76">
        <w:trPr>
          <w:trHeight w:val="277"/>
        </w:trPr>
        <w:tc>
          <w:tcPr>
            <w:tcW w:w="2395" w:type="pct"/>
            <w:gridSpan w:val="4"/>
            <w:shd w:val="clear" w:color="auto" w:fill="E7E6E6" w:themeFill="background2"/>
          </w:tcPr>
          <w:p w14:paraId="3D6579B8" w14:textId="34B40746" w:rsidR="000F3F76" w:rsidRPr="00570ECB" w:rsidRDefault="000F3F76" w:rsidP="00E24288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605" w:type="pct"/>
            <w:gridSpan w:val="3"/>
          </w:tcPr>
          <w:p w14:paraId="78FB5B16" w14:textId="1EA5EF6A" w:rsidR="000F3F76" w:rsidRPr="00570ECB" w:rsidRDefault="000F3F76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0F3F76" w:rsidRPr="00570ECB" w14:paraId="713588A7" w14:textId="77777777" w:rsidTr="000F3F76">
        <w:trPr>
          <w:trHeight w:val="524"/>
        </w:trPr>
        <w:tc>
          <w:tcPr>
            <w:tcW w:w="2395" w:type="pct"/>
            <w:gridSpan w:val="4"/>
            <w:shd w:val="clear" w:color="auto" w:fill="E7E6E6" w:themeFill="background2"/>
          </w:tcPr>
          <w:p w14:paraId="2C6E09EB" w14:textId="794CBD6F" w:rsidR="000F3F76" w:rsidRPr="00570ECB" w:rsidRDefault="000F3F76" w:rsidP="005875B7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570ECB">
              <w:rPr>
                <w:rStyle w:val="FootnoteReference"/>
                <w:rFonts w:asciiTheme="majorBidi" w:hAnsiTheme="majorBidi" w:cstheme="majorBidi"/>
                <w:color w:val="000000" w:themeColor="text1"/>
                <w:sz w:val="22"/>
                <w:szCs w:val="22"/>
              </w:rPr>
              <w:footnoteReference w:id="1"/>
            </w:r>
          </w:p>
        </w:tc>
        <w:tc>
          <w:tcPr>
            <w:tcW w:w="2605" w:type="pct"/>
            <w:gridSpan w:val="3"/>
          </w:tcPr>
          <w:p w14:paraId="147F42E2" w14:textId="155FFDDE" w:rsidR="000F3F76" w:rsidRPr="00570ECB" w:rsidRDefault="000F3F76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0F3F76" w:rsidRPr="00570ECB" w14:paraId="416096CB" w14:textId="77777777" w:rsidTr="000F3F76">
        <w:trPr>
          <w:trHeight w:val="524"/>
        </w:trPr>
        <w:tc>
          <w:tcPr>
            <w:tcW w:w="5000" w:type="pct"/>
            <w:gridSpan w:val="7"/>
            <w:shd w:val="clear" w:color="auto" w:fill="D9E2F3" w:themeFill="accent1" w:themeFillTint="33"/>
          </w:tcPr>
          <w:p w14:paraId="0B4E7818" w14:textId="39C09782" w:rsidR="000F3F76" w:rsidRDefault="000F3F76" w:rsidP="00FA3A9F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52827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05282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siūlom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o </w:t>
            </w:r>
            <w:r w:rsidRPr="00570EC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specialisto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p</w:t>
            </w:r>
            <w:r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er pastaruosius 5 (penkerius) metus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vykdytas sutartis</w:t>
            </w:r>
            <w:r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 kuri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ų</w:t>
            </w:r>
            <w:r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apimtyje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jis </w:t>
            </w:r>
            <w:r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rengė teisės aktus skaitmenizavimui ir/arba IT procesams arba atliko teisės aktų, susijusių su skaitmenizavimu ir/arba IT procesais, analizę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10344C52" w14:textId="510B2150" w:rsidR="000F3F76" w:rsidRPr="00570ECB" w:rsidRDefault="000F3F76" w:rsidP="004716CC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pirmam parametrui (Q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1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0F3F76" w:rsidRPr="00570ECB" w14:paraId="0702D7F0" w14:textId="77777777" w:rsidTr="000F3F76">
        <w:trPr>
          <w:trHeight w:val="1404"/>
        </w:trPr>
        <w:tc>
          <w:tcPr>
            <w:tcW w:w="551" w:type="pct"/>
            <w:shd w:val="clear" w:color="auto" w:fill="E7E6E6" w:themeFill="background2"/>
          </w:tcPr>
          <w:p w14:paraId="7B9D466A" w14:textId="2EDC7E97" w:rsidR="000F3F76" w:rsidRPr="005610F3" w:rsidRDefault="000F3F76" w:rsidP="005610F3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87" w:type="pct"/>
            <w:shd w:val="clear" w:color="auto" w:fill="E7E6E6" w:themeFill="background2"/>
          </w:tcPr>
          <w:p w14:paraId="5D37D990" w14:textId="214D03FE" w:rsidR="000F3F76" w:rsidRPr="00E63F8F" w:rsidRDefault="000F3F76" w:rsidP="00323695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92" w:type="pct"/>
            <w:shd w:val="clear" w:color="auto" w:fill="E7E6E6" w:themeFill="background2"/>
          </w:tcPr>
          <w:p w14:paraId="5BA33D74" w14:textId="29B5FCB8" w:rsidR="000F3F76" w:rsidRPr="00570ECB" w:rsidRDefault="000F3F76" w:rsidP="00047B03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665" w:type="pct"/>
            <w:shd w:val="clear" w:color="auto" w:fill="E7E6E6" w:themeFill="background2"/>
          </w:tcPr>
          <w:p w14:paraId="2079692E" w14:textId="510C9FD1" w:rsidR="000F3F76" w:rsidRPr="00570ECB" w:rsidRDefault="000F3F76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kokius teisės aktus vykdydamas sutartį rengė ir/ar analizavo</w:t>
            </w:r>
          </w:p>
        </w:tc>
        <w:tc>
          <w:tcPr>
            <w:tcW w:w="727" w:type="pct"/>
            <w:shd w:val="clear" w:color="auto" w:fill="E7E6E6" w:themeFill="background2"/>
          </w:tcPr>
          <w:p w14:paraId="6CC4BB9C" w14:textId="64EAED41" w:rsidR="000F3F76" w:rsidRPr="00570ECB" w:rsidRDefault="000F3F76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961" w:type="pct"/>
            <w:shd w:val="clear" w:color="auto" w:fill="E7E6E6" w:themeFill="background2"/>
          </w:tcPr>
          <w:p w14:paraId="6DDB28A9" w14:textId="77777777" w:rsidR="000F3F76" w:rsidRPr="00F83990" w:rsidRDefault="000F3F76" w:rsidP="000F3F76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0BB3BDC7" w14:textId="77777777" w:rsidR="000F3F76" w:rsidRPr="00F83990" w:rsidRDefault="000F3F76" w:rsidP="000F3F76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185C4816" w14:textId="098441CE" w:rsidR="000F3F76" w:rsidRPr="0069079E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917" w:type="pct"/>
            <w:shd w:val="clear" w:color="auto" w:fill="E7E6E6" w:themeFill="background2"/>
          </w:tcPr>
          <w:p w14:paraId="525E4ED3" w14:textId="73A4E7C4" w:rsidR="000F3F76" w:rsidRPr="00570ECB" w:rsidRDefault="000F3F76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0F3F76" w:rsidRPr="00570ECB" w14:paraId="668C2603" w14:textId="77777777" w:rsidTr="000F3F76">
        <w:trPr>
          <w:trHeight w:val="277"/>
        </w:trPr>
        <w:tc>
          <w:tcPr>
            <w:tcW w:w="551" w:type="pct"/>
          </w:tcPr>
          <w:p w14:paraId="1322B927" w14:textId="77777777" w:rsidR="000F3F76" w:rsidRPr="00570ECB" w:rsidRDefault="000F3F76" w:rsidP="000F3F76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87" w:type="pct"/>
          </w:tcPr>
          <w:p w14:paraId="4A2E05DA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2" w:type="pct"/>
          </w:tcPr>
          <w:p w14:paraId="3625D207" w14:textId="12651046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5" w:type="pct"/>
          </w:tcPr>
          <w:p w14:paraId="63F72D9C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27" w:type="pct"/>
          </w:tcPr>
          <w:p w14:paraId="1C9D9610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61" w:type="pct"/>
          </w:tcPr>
          <w:p w14:paraId="12F2136A" w14:textId="77777777" w:rsidR="000F3F76" w:rsidRPr="005F7B1B" w:rsidRDefault="000F3F76" w:rsidP="000F3F76">
            <w:pPr>
              <w:pStyle w:val="NoSpacing"/>
              <w:tabs>
                <w:tab w:val="left" w:pos="0"/>
                <w:tab w:val="left" w:pos="451"/>
              </w:tabs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A4AEDEB" w14:textId="6BDF768A" w:rsidR="000F3F76" w:rsidRPr="00570ECB" w:rsidRDefault="000F3F76" w:rsidP="000F3F76">
            <w:pPr>
              <w:tabs>
                <w:tab w:val="left" w:pos="0"/>
                <w:tab w:val="num" w:pos="3065"/>
              </w:tabs>
              <w:ind w:right="278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917" w:type="pct"/>
          </w:tcPr>
          <w:p w14:paraId="649295DD" w14:textId="27462D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0F3F76" w:rsidRPr="00570ECB" w14:paraId="437C96F0" w14:textId="77777777" w:rsidTr="000F3F76">
        <w:trPr>
          <w:trHeight w:val="277"/>
        </w:trPr>
        <w:tc>
          <w:tcPr>
            <w:tcW w:w="551" w:type="pct"/>
          </w:tcPr>
          <w:p w14:paraId="299B1C0E" w14:textId="77777777" w:rsidR="000F3F76" w:rsidRPr="00570ECB" w:rsidRDefault="000F3F76" w:rsidP="000F3F76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87" w:type="pct"/>
          </w:tcPr>
          <w:p w14:paraId="38B7EA75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2" w:type="pct"/>
          </w:tcPr>
          <w:p w14:paraId="3E900C31" w14:textId="32AD2D84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5" w:type="pct"/>
          </w:tcPr>
          <w:p w14:paraId="37309C1A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27" w:type="pct"/>
          </w:tcPr>
          <w:p w14:paraId="5EE1654A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61" w:type="pct"/>
          </w:tcPr>
          <w:p w14:paraId="3372BFC7" w14:textId="77777777" w:rsidR="000F3F76" w:rsidRPr="005F7B1B" w:rsidRDefault="000F3F76" w:rsidP="000F3F76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1922D12B" w14:textId="5433F20F" w:rsidR="000F3F76" w:rsidRPr="00570ECB" w:rsidRDefault="000F3F76" w:rsidP="000F3F76">
            <w:pPr>
              <w:tabs>
                <w:tab w:val="num" w:pos="3065"/>
              </w:tabs>
              <w:ind w:right="278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917" w:type="pct"/>
          </w:tcPr>
          <w:p w14:paraId="07F7AB8B" w14:textId="37963959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0F3F76" w:rsidRPr="00570ECB" w14:paraId="52AE0582" w14:textId="77777777" w:rsidTr="000F3F76">
        <w:trPr>
          <w:trHeight w:val="277"/>
        </w:trPr>
        <w:tc>
          <w:tcPr>
            <w:tcW w:w="551" w:type="pct"/>
          </w:tcPr>
          <w:p w14:paraId="1DB74BCF" w14:textId="77777777" w:rsidR="000F3F76" w:rsidRPr="00570ECB" w:rsidRDefault="000F3F76" w:rsidP="000F3F76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87" w:type="pct"/>
          </w:tcPr>
          <w:p w14:paraId="16586BFE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2" w:type="pct"/>
          </w:tcPr>
          <w:p w14:paraId="1BE3F6C7" w14:textId="18086D5E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5" w:type="pct"/>
          </w:tcPr>
          <w:p w14:paraId="137EFB13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27" w:type="pct"/>
          </w:tcPr>
          <w:p w14:paraId="0972C606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61" w:type="pct"/>
          </w:tcPr>
          <w:p w14:paraId="1A6AE6A4" w14:textId="77777777" w:rsidR="000F3F76" w:rsidRPr="005F7B1B" w:rsidRDefault="000F3F76" w:rsidP="000F3F76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9CF879E" w14:textId="121ED309" w:rsidR="000F3F76" w:rsidRPr="00570ECB" w:rsidRDefault="000F3F76" w:rsidP="000F3F76">
            <w:pPr>
              <w:tabs>
                <w:tab w:val="num" w:pos="3065"/>
              </w:tabs>
              <w:ind w:right="278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917" w:type="pct"/>
          </w:tcPr>
          <w:p w14:paraId="1323778D" w14:textId="67BF1D2F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0F3F76" w:rsidRPr="00570ECB" w14:paraId="3C138ED4" w14:textId="77777777" w:rsidTr="000F3F76">
        <w:trPr>
          <w:trHeight w:val="277"/>
        </w:trPr>
        <w:tc>
          <w:tcPr>
            <w:tcW w:w="551" w:type="pct"/>
          </w:tcPr>
          <w:p w14:paraId="2212FBD2" w14:textId="77777777" w:rsidR="000F3F76" w:rsidRPr="00570ECB" w:rsidRDefault="000F3F76" w:rsidP="000F3F76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87" w:type="pct"/>
          </w:tcPr>
          <w:p w14:paraId="4D536C26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2" w:type="pct"/>
          </w:tcPr>
          <w:p w14:paraId="1468C4E0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5" w:type="pct"/>
          </w:tcPr>
          <w:p w14:paraId="12557B67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27" w:type="pct"/>
          </w:tcPr>
          <w:p w14:paraId="746BD078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61" w:type="pct"/>
          </w:tcPr>
          <w:p w14:paraId="33E82B32" w14:textId="77777777" w:rsidR="000F3F76" w:rsidRPr="005F7B1B" w:rsidRDefault="000F3F76" w:rsidP="000F3F76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1C57C1A" w14:textId="6CCDDE59" w:rsidR="000F3F76" w:rsidRPr="00570ECB" w:rsidRDefault="000F3F76" w:rsidP="000F3F76">
            <w:pPr>
              <w:tabs>
                <w:tab w:val="num" w:pos="3065"/>
              </w:tabs>
              <w:ind w:right="278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917" w:type="pct"/>
          </w:tcPr>
          <w:p w14:paraId="67297252" w14:textId="19926F53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0F3F76" w:rsidRPr="00570ECB" w14:paraId="17D93BED" w14:textId="77777777" w:rsidTr="000F3F76">
        <w:trPr>
          <w:trHeight w:val="277"/>
        </w:trPr>
        <w:tc>
          <w:tcPr>
            <w:tcW w:w="551" w:type="pct"/>
          </w:tcPr>
          <w:p w14:paraId="79162949" w14:textId="702E0580" w:rsidR="000F3F76" w:rsidRPr="00E330D4" w:rsidRDefault="000F3F76" w:rsidP="000F3F76">
            <w:pPr>
              <w:pStyle w:val="ListParagraph"/>
              <w:numPr>
                <w:ilvl w:val="0"/>
                <w:numId w:val="2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87" w:type="pct"/>
          </w:tcPr>
          <w:p w14:paraId="4EB45C72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2" w:type="pct"/>
          </w:tcPr>
          <w:p w14:paraId="623AC649" w14:textId="39175212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5" w:type="pct"/>
          </w:tcPr>
          <w:p w14:paraId="03D5C699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27" w:type="pct"/>
          </w:tcPr>
          <w:p w14:paraId="3B309A86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61" w:type="pct"/>
          </w:tcPr>
          <w:p w14:paraId="1D1BDBE6" w14:textId="77777777" w:rsidR="000F3F76" w:rsidRPr="005F7B1B" w:rsidRDefault="000F3F76" w:rsidP="000F3F76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3BA6C04E" w14:textId="50CFC6C4" w:rsidR="000F3F76" w:rsidRPr="00570ECB" w:rsidRDefault="000F3F76" w:rsidP="000F3F76">
            <w:pPr>
              <w:tabs>
                <w:tab w:val="num" w:pos="3065"/>
              </w:tabs>
              <w:ind w:right="278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lastRenderedPageBreak/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917" w:type="pct"/>
          </w:tcPr>
          <w:p w14:paraId="52A4D055" w14:textId="3036A6B8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0F3F76" w:rsidRPr="00570ECB" w14:paraId="7B0D1DE9" w14:textId="77777777" w:rsidTr="000F3F76">
        <w:trPr>
          <w:trHeight w:val="277"/>
        </w:trPr>
        <w:tc>
          <w:tcPr>
            <w:tcW w:w="551" w:type="pct"/>
          </w:tcPr>
          <w:p w14:paraId="6D3C7B48" w14:textId="024A7D90" w:rsidR="000F3F76" w:rsidRPr="00570ECB" w:rsidRDefault="000F3F76" w:rsidP="000F3F76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...</w:t>
            </w:r>
          </w:p>
        </w:tc>
        <w:tc>
          <w:tcPr>
            <w:tcW w:w="587" w:type="pct"/>
          </w:tcPr>
          <w:p w14:paraId="1DD9BF86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2" w:type="pct"/>
          </w:tcPr>
          <w:p w14:paraId="44525937" w14:textId="0C471412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5" w:type="pct"/>
          </w:tcPr>
          <w:p w14:paraId="263567BA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27" w:type="pct"/>
          </w:tcPr>
          <w:p w14:paraId="69D90EC1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61" w:type="pct"/>
          </w:tcPr>
          <w:p w14:paraId="45C25913" w14:textId="77777777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7" w:type="pct"/>
          </w:tcPr>
          <w:p w14:paraId="4717E731" w14:textId="072C338D" w:rsidR="000F3F76" w:rsidRPr="00570ECB" w:rsidRDefault="000F3F76" w:rsidP="000F3F76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79E16CDE" w14:textId="1A1F2F1A" w:rsidR="00CB375A" w:rsidRDefault="00CB375A" w:rsidP="00CB375A">
      <w:pPr>
        <w:rPr>
          <w:rFonts w:asciiTheme="majorBidi" w:hAnsiTheme="majorBidi" w:cstheme="majorBidi"/>
          <w:b/>
          <w:bCs/>
          <w:sz w:val="22"/>
          <w:szCs w:val="22"/>
          <w:lang w:eastAsia="ar-SA"/>
        </w:rPr>
      </w:pPr>
    </w:p>
    <w:p w14:paraId="433F4EFC" w14:textId="5B9C5222" w:rsidR="002B58FC" w:rsidRPr="00FA3A9F" w:rsidRDefault="002B58FC" w:rsidP="002B58FC">
      <w:pPr>
        <w:widowControl w:val="0"/>
        <w:spacing w:before="240"/>
        <w:contextualSpacing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2 </w:t>
      </w:r>
      <w:r w:rsidRPr="00FA3A9F">
        <w:rPr>
          <w:rFonts w:asciiTheme="majorBidi" w:hAnsiTheme="majorBidi" w:cstheme="majorBidi"/>
          <w:b/>
          <w:bCs/>
          <w:sz w:val="22"/>
          <w:szCs w:val="22"/>
        </w:rPr>
        <w:t>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2134"/>
        <w:gridCol w:w="1460"/>
        <w:gridCol w:w="1426"/>
        <w:gridCol w:w="2489"/>
        <w:gridCol w:w="1606"/>
      </w:tblGrid>
      <w:tr w:rsidR="00C47DCC" w:rsidRPr="00570ECB" w14:paraId="3AFF6900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6EC5EAFE" w14:textId="77777777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39D4FD1F" w14:textId="345FFC2F" w:rsidR="00F83990" w:rsidRPr="002B58FC" w:rsidRDefault="00F83990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2B58FC">
              <w:rPr>
                <w:b/>
                <w:bCs/>
                <w:sz w:val="22"/>
                <w:szCs w:val="22"/>
              </w:rPr>
              <w:t>INFORMACINIŲ SISTEMŲ ARCHITEKTAS</w:t>
            </w:r>
          </w:p>
        </w:tc>
      </w:tr>
      <w:tr w:rsidR="00C47DCC" w:rsidRPr="00570ECB" w14:paraId="3380569E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736BFD90" w14:textId="746D93DA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10EB71FB" w14:textId="63436E5B" w:rsidR="00F83990" w:rsidRPr="00570ECB" w:rsidRDefault="00F83990" w:rsidP="00F83990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C47DCC" w:rsidRPr="00570ECB" w14:paraId="0920A4D8" w14:textId="77777777" w:rsidTr="00E330D4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5D87BA39" w14:textId="795FC7B1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2B58F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67" w:type="pct"/>
            <w:gridSpan w:val="4"/>
          </w:tcPr>
          <w:p w14:paraId="3AFFF9D8" w14:textId="2C3B34C8" w:rsidR="00F83990" w:rsidRPr="00570ECB" w:rsidRDefault="00F83990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F83990" w:rsidRPr="00570ECB" w14:paraId="22A3EF3C" w14:textId="77777777" w:rsidTr="00C47DCC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4460AFFC" w14:textId="7C14AE5E" w:rsidR="00F83990" w:rsidRDefault="00F83990" w:rsidP="001B51B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52827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05282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siūlom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o </w:t>
            </w:r>
            <w:r w:rsidRPr="00570EC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specialisto 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per pastaruosius 5 (penkerius) metus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vykdytas sutartis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 kuri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ų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apimtyje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siūlomas specialistas 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atliko informacinių sistemų architektūros kūrimą ir/arba projektavimo dokumentacijos rengimą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4C4C3541" w14:textId="56E2AF67" w:rsidR="00F83990" w:rsidRPr="00570ECB" w:rsidRDefault="00F83990" w:rsidP="001B51B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 w:rsidRPr="002B58FC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2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C47DCC" w:rsidRPr="00570ECB" w14:paraId="31CA138C" w14:textId="77777777" w:rsidTr="00E330D4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061D8480" w14:textId="77777777" w:rsidR="004A5723" w:rsidRPr="005610F3" w:rsidRDefault="004A5723" w:rsidP="001B51BD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570E2B7" w14:textId="77777777" w:rsidR="004A5723" w:rsidRPr="00E63F8F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46B65382" w14:textId="77777777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5BAE7193" w14:textId="5CA03AD4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</w:p>
        </w:tc>
        <w:tc>
          <w:tcPr>
            <w:tcW w:w="537" w:type="pct"/>
            <w:shd w:val="clear" w:color="auto" w:fill="E7E6E6" w:themeFill="background2"/>
          </w:tcPr>
          <w:p w14:paraId="4E47FBF4" w14:textId="09FDC64A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355965EF" w14:textId="4EF282A4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 diegimo darbai baigti, sistema priduota gamybinei eksploatacijai</w:t>
            </w:r>
          </w:p>
          <w:p w14:paraId="41A85C90" w14:textId="77777777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</w:p>
          <w:p w14:paraId="2C0B1948" w14:textId="72F3D8E0" w:rsidR="004A5723" w:rsidRPr="0069079E" w:rsidRDefault="004A5723" w:rsidP="00BE417F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213EE5F9" w14:textId="77777777" w:rsidR="004A5723" w:rsidRPr="00F83990" w:rsidRDefault="004A5723" w:rsidP="004A5723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050943FF" w14:textId="77777777" w:rsidR="004A5723" w:rsidRPr="00F83990" w:rsidRDefault="004A5723" w:rsidP="004A5723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30E31EDB" w14:textId="4F824C80" w:rsidR="004A5723" w:rsidRPr="00F83990" w:rsidRDefault="004A5723" w:rsidP="004A5723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3A999A88" w14:textId="6F19190E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E330D4" w:rsidRPr="00570ECB" w14:paraId="7B47F426" w14:textId="77777777" w:rsidTr="00E330D4">
        <w:trPr>
          <w:trHeight w:val="277"/>
        </w:trPr>
        <w:tc>
          <w:tcPr>
            <w:tcW w:w="524" w:type="pct"/>
          </w:tcPr>
          <w:p w14:paraId="305CA7EB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DA2B5D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626E04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7708A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D93574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79EFF0F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63814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60D68F70" w14:textId="04FCBC88" w:rsidR="00E330D4" w:rsidRPr="00570ECB" w:rsidRDefault="00000000" w:rsidP="00E330D4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8642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3DEE333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FF0315F" w14:textId="0FA84298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8889850" w14:textId="14237946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41828C75" w14:textId="77777777" w:rsidTr="00E330D4">
        <w:trPr>
          <w:trHeight w:val="277"/>
        </w:trPr>
        <w:tc>
          <w:tcPr>
            <w:tcW w:w="524" w:type="pct"/>
          </w:tcPr>
          <w:p w14:paraId="126E53C3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D90205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D36059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817D72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EB6677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63E1F8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475406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7F2D68DA" w14:textId="284CF8FB" w:rsidR="00E330D4" w:rsidRPr="00570ECB" w:rsidRDefault="00000000" w:rsidP="00E330D4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5000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A32AE44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7D8BE14C" w14:textId="3A8EF262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76AC0D2E" w14:textId="2CA2D32B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1C4774D4" w14:textId="77777777" w:rsidTr="00E330D4">
        <w:trPr>
          <w:trHeight w:val="277"/>
        </w:trPr>
        <w:tc>
          <w:tcPr>
            <w:tcW w:w="524" w:type="pct"/>
          </w:tcPr>
          <w:p w14:paraId="485329F6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397DAAD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50EF5B6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9F4FC2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67AC82C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51456BE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326136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3CA8E92D" w14:textId="685093EF" w:rsidR="00E330D4" w:rsidRPr="00570ECB" w:rsidRDefault="00000000" w:rsidP="00E330D4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237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39E70112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9C450A3" w14:textId="19D9590E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3F5E35EC" w14:textId="7A4F282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6C137FAD" w14:textId="77777777" w:rsidTr="00E330D4">
        <w:trPr>
          <w:trHeight w:val="277"/>
        </w:trPr>
        <w:tc>
          <w:tcPr>
            <w:tcW w:w="524" w:type="pct"/>
          </w:tcPr>
          <w:p w14:paraId="7C59B78A" w14:textId="43ED7222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18E310C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5A06C468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50A9B32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1949E1AA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E289115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2096902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471D71B" w14:textId="3552A487" w:rsidR="00E330D4" w:rsidRPr="00570ECB" w:rsidRDefault="00000000" w:rsidP="00E330D4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045597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7BD4ABE1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84B5D4C" w14:textId="4D59C9A3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2630715" w14:textId="0B56496C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299059F6" w14:textId="77777777" w:rsidTr="00E330D4">
        <w:trPr>
          <w:trHeight w:val="277"/>
        </w:trPr>
        <w:tc>
          <w:tcPr>
            <w:tcW w:w="524" w:type="pct"/>
          </w:tcPr>
          <w:p w14:paraId="096CC330" w14:textId="752F6708" w:rsidR="00E330D4" w:rsidRPr="00E330D4" w:rsidRDefault="00E330D4" w:rsidP="00E330D4">
            <w:pPr>
              <w:pStyle w:val="ListParagraph"/>
              <w:numPr>
                <w:ilvl w:val="0"/>
                <w:numId w:val="3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2C88D0E5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7C2AD7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285AAFD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7CFD6FF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700902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0214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21BC6E0F" w14:textId="2BA788E1" w:rsidR="00E330D4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4725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553AEF9C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54D6F284" w14:textId="510725A3" w:rsidR="00E330D4" w:rsidRPr="007F42BC" w:rsidRDefault="00E330D4" w:rsidP="00E330D4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55228D3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C47DCC" w:rsidRPr="00570ECB" w14:paraId="0B40D224" w14:textId="77777777" w:rsidTr="00E330D4">
        <w:trPr>
          <w:trHeight w:val="277"/>
        </w:trPr>
        <w:tc>
          <w:tcPr>
            <w:tcW w:w="524" w:type="pct"/>
          </w:tcPr>
          <w:p w14:paraId="431601E3" w14:textId="5BA57331" w:rsidR="00F83990" w:rsidRPr="00570ECB" w:rsidRDefault="00F83990" w:rsidP="00F83990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3E534CF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CBD527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6125150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7C643FA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F534C4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1328D9F9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7C2AA675" w14:textId="4E46F4C4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3DCAE2E8" w14:textId="581E1D16" w:rsidR="004A5723" w:rsidRDefault="004A5723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  <w:r w:rsidRPr="00FA5D5D">
        <w:rPr>
          <w:rFonts w:asciiTheme="majorBidi" w:hAnsiTheme="majorBidi" w:cstheme="majorBidi"/>
          <w:b/>
          <w:bCs/>
          <w:i/>
          <w:iCs/>
          <w:szCs w:val="24"/>
        </w:rPr>
        <w:t>Pastab</w:t>
      </w:r>
      <w:r>
        <w:rPr>
          <w:rFonts w:asciiTheme="majorBidi" w:hAnsiTheme="majorBidi" w:cstheme="majorBidi"/>
          <w:b/>
          <w:bCs/>
          <w:i/>
          <w:iCs/>
          <w:szCs w:val="24"/>
        </w:rPr>
        <w:t>a (</w:t>
      </w:r>
      <w:r w:rsidR="000F3F76">
        <w:rPr>
          <w:rFonts w:asciiTheme="majorBidi" w:hAnsiTheme="majorBidi" w:cstheme="majorBidi"/>
          <w:b/>
          <w:bCs/>
          <w:i/>
          <w:iCs/>
          <w:szCs w:val="24"/>
        </w:rPr>
        <w:t xml:space="preserve">1, </w:t>
      </w:r>
      <w:r>
        <w:rPr>
          <w:rFonts w:asciiTheme="majorBidi" w:hAnsiTheme="majorBidi" w:cstheme="majorBidi"/>
          <w:b/>
          <w:bCs/>
          <w:i/>
          <w:iCs/>
          <w:szCs w:val="24"/>
        </w:rPr>
        <w:t>2 lentel</w:t>
      </w:r>
      <w:r w:rsidR="000F3F76">
        <w:rPr>
          <w:rFonts w:asciiTheme="majorBidi" w:hAnsiTheme="majorBidi" w:cstheme="majorBidi"/>
          <w:b/>
          <w:bCs/>
          <w:i/>
          <w:iCs/>
          <w:szCs w:val="24"/>
        </w:rPr>
        <w:t>ėms</w:t>
      </w:r>
      <w:r>
        <w:rPr>
          <w:rFonts w:asciiTheme="majorBidi" w:hAnsiTheme="majorBidi" w:cstheme="majorBidi"/>
          <w:b/>
          <w:bCs/>
          <w:i/>
          <w:iCs/>
          <w:szCs w:val="24"/>
        </w:rPr>
        <w:t>).</w:t>
      </w:r>
    </w:p>
    <w:p w14:paraId="2B6FAD42" w14:textId="527CD701" w:rsidR="004A5723" w:rsidRDefault="004A5723" w:rsidP="004A5723">
      <w:pPr>
        <w:ind w:right="132"/>
        <w:jc w:val="both"/>
        <w:rPr>
          <w:szCs w:val="24"/>
          <w:lang w:val="af-ZA"/>
        </w:rPr>
      </w:pPr>
      <w:r>
        <w:rPr>
          <w:rFonts w:asciiTheme="majorBidi" w:hAnsiTheme="majorBidi" w:cstheme="majorBidi"/>
          <w:szCs w:val="24"/>
        </w:rPr>
        <w:t xml:space="preserve">1. </w:t>
      </w:r>
      <w:r w:rsidRPr="0027594F">
        <w:rPr>
          <w:szCs w:val="24"/>
        </w:rPr>
        <w:t>Vertinama tik papildoma specialist</w:t>
      </w:r>
      <w:r w:rsidR="00911C59">
        <w:rPr>
          <w:szCs w:val="24"/>
        </w:rPr>
        <w:t>ų</w:t>
      </w:r>
      <w:r w:rsidRPr="0027594F">
        <w:rPr>
          <w:szCs w:val="24"/>
        </w:rPr>
        <w:t xml:space="preserve"> patirtis, kuria tiekėjas nesiremia grįsdamas atitikimą kvalifikacijos reikalavimams.</w:t>
      </w:r>
      <w:r w:rsidRPr="00972A5B">
        <w:rPr>
          <w:rFonts w:eastAsiaTheme="minorEastAsia"/>
          <w:sz w:val="20"/>
          <w:lang w:val="af-ZA" w:eastAsia="lt-LT"/>
        </w:rPr>
        <w:t xml:space="preserve"> </w:t>
      </w:r>
      <w:r w:rsidRPr="00972A5B">
        <w:rPr>
          <w:rFonts w:eastAsiaTheme="minorEastAsia"/>
          <w:szCs w:val="24"/>
          <w:lang w:val="af-ZA" w:eastAsia="lt-LT"/>
        </w:rPr>
        <w:t>T.y.</w:t>
      </w:r>
      <w:r>
        <w:rPr>
          <w:rFonts w:eastAsiaTheme="minorEastAsia"/>
          <w:sz w:val="20"/>
          <w:lang w:val="af-ZA" w:eastAsia="lt-LT"/>
        </w:rPr>
        <w:t xml:space="preserve"> </w:t>
      </w:r>
      <w:r>
        <w:rPr>
          <w:lang w:val="af-ZA" w:eastAsia="lt-LT"/>
        </w:rPr>
        <w:t>j</w:t>
      </w:r>
      <w:r w:rsidRPr="00972A5B">
        <w:rPr>
          <w:szCs w:val="24"/>
          <w:lang w:val="af-ZA"/>
        </w:rPr>
        <w:t>eigu tiekėjas kvalifikacijos atitikimui remsis ta pačia sutartimi, kuria remiasi ir papildomos patirties įrodymui, tokia sutartis nebus užskaitoma kaip papildoma patirtis ir už ją nebus skiriami ekonominio naudingumo balai.</w:t>
      </w:r>
      <w:r>
        <w:rPr>
          <w:szCs w:val="24"/>
          <w:lang w:val="af-ZA"/>
        </w:rPr>
        <w:t xml:space="preserve"> </w:t>
      </w:r>
      <w:r w:rsidR="00911C59">
        <w:rPr>
          <w:szCs w:val="24"/>
          <w:lang w:val="af-ZA"/>
        </w:rPr>
        <w:t>P</w:t>
      </w:r>
      <w:r>
        <w:rPr>
          <w:szCs w:val="24"/>
          <w:lang w:val="af-ZA"/>
        </w:rPr>
        <w:t>ilda</w:t>
      </w:r>
      <w:r w:rsidR="00911C59">
        <w:rPr>
          <w:szCs w:val="24"/>
          <w:lang w:val="af-ZA"/>
        </w:rPr>
        <w:t>nt</w:t>
      </w:r>
      <w:r>
        <w:rPr>
          <w:szCs w:val="24"/>
          <w:lang w:val="af-ZA"/>
        </w:rPr>
        <w:t xml:space="preserve"> </w:t>
      </w:r>
      <w:r w:rsidR="00911C59">
        <w:rPr>
          <w:szCs w:val="24"/>
          <w:lang w:val="af-ZA"/>
        </w:rPr>
        <w:t xml:space="preserve">1, </w:t>
      </w:r>
      <w:r>
        <w:rPr>
          <w:szCs w:val="24"/>
          <w:lang w:val="af-ZA"/>
        </w:rPr>
        <w:t>2 lentel</w:t>
      </w:r>
      <w:r w:rsidR="00911C59">
        <w:rPr>
          <w:szCs w:val="24"/>
          <w:lang w:val="af-ZA"/>
        </w:rPr>
        <w:t>es</w:t>
      </w:r>
      <w:r>
        <w:rPr>
          <w:szCs w:val="24"/>
          <w:lang w:val="af-ZA"/>
        </w:rPr>
        <w:t xml:space="preserve"> </w:t>
      </w:r>
      <w:r w:rsidR="00911C59">
        <w:rPr>
          <w:szCs w:val="24"/>
          <w:lang w:val="af-ZA"/>
        </w:rPr>
        <w:t>svarbu</w:t>
      </w:r>
      <w:r>
        <w:rPr>
          <w:szCs w:val="24"/>
          <w:lang w:val="af-ZA"/>
        </w:rPr>
        <w:t xml:space="preserve"> nurodyti, kuri </w:t>
      </w:r>
      <w:r w:rsidR="00297281">
        <w:rPr>
          <w:szCs w:val="24"/>
          <w:lang w:val="af-ZA"/>
        </w:rPr>
        <w:t xml:space="preserve">specialisto vykdyta </w:t>
      </w:r>
      <w:r>
        <w:rPr>
          <w:szCs w:val="24"/>
          <w:lang w:val="af-ZA"/>
        </w:rPr>
        <w:t xml:space="preserve">sutartis yra teikiama kvalifikacijai pagrįsti, o kurios </w:t>
      </w:r>
      <w:r w:rsidR="00C47DCC">
        <w:rPr>
          <w:szCs w:val="24"/>
          <w:lang w:val="af-ZA"/>
        </w:rPr>
        <w:t xml:space="preserve">sutartys </w:t>
      </w:r>
      <w:r>
        <w:rPr>
          <w:szCs w:val="24"/>
          <w:lang w:val="af-ZA"/>
        </w:rPr>
        <w:t>ekonominiam naudingumui</w:t>
      </w:r>
      <w:r w:rsidR="00F83990">
        <w:rPr>
          <w:szCs w:val="24"/>
          <w:lang w:val="af-ZA"/>
        </w:rPr>
        <w:t xml:space="preserve"> pagrįsti.</w:t>
      </w:r>
    </w:p>
    <w:p w14:paraId="7F18F85C" w14:textId="77777777" w:rsidR="002B58FC" w:rsidRPr="004A5723" w:rsidRDefault="002B58FC" w:rsidP="00CB375A">
      <w:pPr>
        <w:rPr>
          <w:rFonts w:asciiTheme="majorBidi" w:hAnsiTheme="majorBidi" w:cstheme="majorBidi"/>
          <w:b/>
          <w:bCs/>
          <w:sz w:val="22"/>
          <w:szCs w:val="22"/>
          <w:lang w:val="af-ZA" w:eastAsia="ar-SA"/>
        </w:rPr>
      </w:pPr>
    </w:p>
    <w:p w14:paraId="17FD4ED2" w14:textId="08994983" w:rsidR="00FA2EDE" w:rsidRPr="00F83990" w:rsidRDefault="005F6A9E" w:rsidP="00F83990">
      <w:pPr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________________________</w:t>
      </w:r>
    </w:p>
    <w:sectPr w:rsidR="00FA2EDE" w:rsidRPr="00F83990" w:rsidSect="00F576AC">
      <w:pgSz w:w="15840" w:h="12240" w:orient="landscape"/>
      <w:pgMar w:top="990" w:right="1440" w:bottom="8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7C20D" w14:textId="77777777" w:rsidR="00C15045" w:rsidRDefault="00C15045" w:rsidP="000F04C2">
      <w:r>
        <w:separator/>
      </w:r>
    </w:p>
  </w:endnote>
  <w:endnote w:type="continuationSeparator" w:id="0">
    <w:p w14:paraId="46905480" w14:textId="77777777" w:rsidR="00C15045" w:rsidRDefault="00C15045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23A6E" w14:textId="77777777" w:rsidR="00C15045" w:rsidRDefault="00C15045" w:rsidP="000F04C2">
      <w:r>
        <w:separator/>
      </w:r>
    </w:p>
  </w:footnote>
  <w:footnote w:type="continuationSeparator" w:id="0">
    <w:p w14:paraId="4A040F02" w14:textId="77777777" w:rsidR="00C15045" w:rsidRDefault="00C15045" w:rsidP="000F04C2">
      <w:r>
        <w:continuationSeparator/>
      </w:r>
    </w:p>
  </w:footnote>
  <w:footnote w:id="1">
    <w:p w14:paraId="76EB3A8D" w14:textId="092FED2B" w:rsidR="000F3F76" w:rsidRPr="00FA3A9F" w:rsidRDefault="000F3F76" w:rsidP="00FA3A9F">
      <w:pPr>
        <w:jc w:val="both"/>
        <w:rPr>
          <w:sz w:val="20"/>
        </w:rPr>
      </w:pPr>
      <w:r>
        <w:rPr>
          <w:rStyle w:val="FootnoteReference"/>
        </w:rPr>
        <w:footnoteRef/>
      </w:r>
      <w:r>
        <w:t xml:space="preserve"> </w:t>
      </w:r>
      <w:bookmarkStart w:id="0" w:name="_Hlk150759850"/>
      <w:r w:rsidRPr="00FA3A9F">
        <w:rPr>
          <w:rFonts w:eastAsia="Calibri"/>
          <w:sz w:val="20"/>
        </w:rPr>
        <w:t>Jei tiekėjas siūlo ne savo darbuotojus, turi būti pateiktas siūlomo specialisto pasirašytas sutikimas atlikti jam priskirtas funkcijas</w:t>
      </w:r>
      <w:bookmarkStart w:id="1" w:name="_Hlk150759833"/>
      <w:r w:rsidRPr="00FA3A9F">
        <w:rPr>
          <w:sz w:val="20"/>
        </w:rPr>
        <w:t>, ketinimų protokolas, sutartis arba kitas dokumentas, įrodantis, kad specialisto ištekliai tiekėjui laimėjus viešąjį pirkimą ir pasirašius viešojo pirkimo sutartį bus prieinami.</w:t>
      </w:r>
      <w:bookmarkEnd w:id="0"/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72B3"/>
    <w:multiLevelType w:val="hybridMultilevel"/>
    <w:tmpl w:val="36888E84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 w15:restartNumberingAfterBreak="0">
    <w:nsid w:val="1B9B4550"/>
    <w:multiLevelType w:val="hybridMultilevel"/>
    <w:tmpl w:val="78F250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435C4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5346E"/>
    <w:multiLevelType w:val="hybridMultilevel"/>
    <w:tmpl w:val="3C96BD46"/>
    <w:lvl w:ilvl="0" w:tplc="F9C6E47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1491">
    <w:abstractNumId w:val="3"/>
  </w:num>
  <w:num w:numId="2" w16cid:durableId="314382928">
    <w:abstractNumId w:val="1"/>
  </w:num>
  <w:num w:numId="3" w16cid:durableId="1636132654">
    <w:abstractNumId w:val="2"/>
  </w:num>
  <w:num w:numId="4" w16cid:durableId="33013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E2A"/>
    <w:rsid w:val="00031029"/>
    <w:rsid w:val="00031BAA"/>
    <w:rsid w:val="00045149"/>
    <w:rsid w:val="00052827"/>
    <w:rsid w:val="00055B4A"/>
    <w:rsid w:val="000577C0"/>
    <w:rsid w:val="00072EE8"/>
    <w:rsid w:val="000B6715"/>
    <w:rsid w:val="000C1483"/>
    <w:rsid w:val="000D181C"/>
    <w:rsid w:val="000E17A0"/>
    <w:rsid w:val="000F04C2"/>
    <w:rsid w:val="000F3F76"/>
    <w:rsid w:val="000F4024"/>
    <w:rsid w:val="000F729B"/>
    <w:rsid w:val="00110423"/>
    <w:rsid w:val="00113A3C"/>
    <w:rsid w:val="001170C4"/>
    <w:rsid w:val="001333D2"/>
    <w:rsid w:val="00134AA4"/>
    <w:rsid w:val="00137784"/>
    <w:rsid w:val="00142759"/>
    <w:rsid w:val="00183D7B"/>
    <w:rsid w:val="001A504F"/>
    <w:rsid w:val="001B040F"/>
    <w:rsid w:val="001B149B"/>
    <w:rsid w:val="001D13D2"/>
    <w:rsid w:val="001D4A56"/>
    <w:rsid w:val="00201608"/>
    <w:rsid w:val="002168BD"/>
    <w:rsid w:val="002466A0"/>
    <w:rsid w:val="00251926"/>
    <w:rsid w:val="00297281"/>
    <w:rsid w:val="002A6737"/>
    <w:rsid w:val="002B3DD5"/>
    <w:rsid w:val="002B58FC"/>
    <w:rsid w:val="002E0A23"/>
    <w:rsid w:val="002F3337"/>
    <w:rsid w:val="003065CB"/>
    <w:rsid w:val="00323695"/>
    <w:rsid w:val="00325FD2"/>
    <w:rsid w:val="00354A6B"/>
    <w:rsid w:val="003558E1"/>
    <w:rsid w:val="003737B2"/>
    <w:rsid w:val="00383C96"/>
    <w:rsid w:val="0039135F"/>
    <w:rsid w:val="003976D3"/>
    <w:rsid w:val="003A187A"/>
    <w:rsid w:val="003B132F"/>
    <w:rsid w:val="003B1D27"/>
    <w:rsid w:val="003B2CF8"/>
    <w:rsid w:val="003B43ED"/>
    <w:rsid w:val="003D1A78"/>
    <w:rsid w:val="003D2E6D"/>
    <w:rsid w:val="00415244"/>
    <w:rsid w:val="00420E2F"/>
    <w:rsid w:val="0042176C"/>
    <w:rsid w:val="004363C2"/>
    <w:rsid w:val="00445A49"/>
    <w:rsid w:val="0045394F"/>
    <w:rsid w:val="00453C7F"/>
    <w:rsid w:val="004716CC"/>
    <w:rsid w:val="00475A15"/>
    <w:rsid w:val="00497E1D"/>
    <w:rsid w:val="004A5485"/>
    <w:rsid w:val="004A5723"/>
    <w:rsid w:val="004C6C41"/>
    <w:rsid w:val="004D69B4"/>
    <w:rsid w:val="00513464"/>
    <w:rsid w:val="0053358B"/>
    <w:rsid w:val="005610F3"/>
    <w:rsid w:val="00566FF8"/>
    <w:rsid w:val="00570ECB"/>
    <w:rsid w:val="00574662"/>
    <w:rsid w:val="005875B7"/>
    <w:rsid w:val="005B32E0"/>
    <w:rsid w:val="005C09F0"/>
    <w:rsid w:val="005C0FAF"/>
    <w:rsid w:val="005E0EDF"/>
    <w:rsid w:val="005E5BDD"/>
    <w:rsid w:val="005F6991"/>
    <w:rsid w:val="005F6A9E"/>
    <w:rsid w:val="005F7B1B"/>
    <w:rsid w:val="00605FA2"/>
    <w:rsid w:val="0062186E"/>
    <w:rsid w:val="00623CF1"/>
    <w:rsid w:val="00630001"/>
    <w:rsid w:val="00681758"/>
    <w:rsid w:val="0069079E"/>
    <w:rsid w:val="0069156C"/>
    <w:rsid w:val="006A5E37"/>
    <w:rsid w:val="006C1219"/>
    <w:rsid w:val="006C4FF7"/>
    <w:rsid w:val="006C5807"/>
    <w:rsid w:val="006C7FFB"/>
    <w:rsid w:val="006D040B"/>
    <w:rsid w:val="00707291"/>
    <w:rsid w:val="00721AB3"/>
    <w:rsid w:val="007435DF"/>
    <w:rsid w:val="00744A03"/>
    <w:rsid w:val="007635DB"/>
    <w:rsid w:val="007933C6"/>
    <w:rsid w:val="00793482"/>
    <w:rsid w:val="0079501B"/>
    <w:rsid w:val="00797E0E"/>
    <w:rsid w:val="007B2584"/>
    <w:rsid w:val="007B5721"/>
    <w:rsid w:val="007B6ED6"/>
    <w:rsid w:val="007B7FF8"/>
    <w:rsid w:val="007C2418"/>
    <w:rsid w:val="007C5589"/>
    <w:rsid w:val="007E2CA6"/>
    <w:rsid w:val="007E3AF0"/>
    <w:rsid w:val="007E449B"/>
    <w:rsid w:val="00827822"/>
    <w:rsid w:val="00855D5D"/>
    <w:rsid w:val="00857D5C"/>
    <w:rsid w:val="00894C63"/>
    <w:rsid w:val="00897098"/>
    <w:rsid w:val="008A4C44"/>
    <w:rsid w:val="008B2792"/>
    <w:rsid w:val="008F14FC"/>
    <w:rsid w:val="008F6098"/>
    <w:rsid w:val="009013A4"/>
    <w:rsid w:val="00911C59"/>
    <w:rsid w:val="0091692A"/>
    <w:rsid w:val="009540E6"/>
    <w:rsid w:val="00964FAB"/>
    <w:rsid w:val="009671E7"/>
    <w:rsid w:val="00971621"/>
    <w:rsid w:val="00972F40"/>
    <w:rsid w:val="009803CF"/>
    <w:rsid w:val="009864A1"/>
    <w:rsid w:val="009A248D"/>
    <w:rsid w:val="009B0D1D"/>
    <w:rsid w:val="009D2AB4"/>
    <w:rsid w:val="009D5915"/>
    <w:rsid w:val="009E62D1"/>
    <w:rsid w:val="00A0153C"/>
    <w:rsid w:val="00A07227"/>
    <w:rsid w:val="00A15E91"/>
    <w:rsid w:val="00A31861"/>
    <w:rsid w:val="00A7420F"/>
    <w:rsid w:val="00A751F2"/>
    <w:rsid w:val="00AA2625"/>
    <w:rsid w:val="00AD55E1"/>
    <w:rsid w:val="00AE4E6F"/>
    <w:rsid w:val="00AF68CE"/>
    <w:rsid w:val="00B027E2"/>
    <w:rsid w:val="00B25743"/>
    <w:rsid w:val="00B25EA4"/>
    <w:rsid w:val="00B50661"/>
    <w:rsid w:val="00B514D0"/>
    <w:rsid w:val="00B54933"/>
    <w:rsid w:val="00B564D6"/>
    <w:rsid w:val="00BA15EC"/>
    <w:rsid w:val="00BC2139"/>
    <w:rsid w:val="00BC3EC3"/>
    <w:rsid w:val="00BC42EA"/>
    <w:rsid w:val="00BE417F"/>
    <w:rsid w:val="00BE7899"/>
    <w:rsid w:val="00BF424B"/>
    <w:rsid w:val="00C046A8"/>
    <w:rsid w:val="00C15045"/>
    <w:rsid w:val="00C20575"/>
    <w:rsid w:val="00C3361F"/>
    <w:rsid w:val="00C37739"/>
    <w:rsid w:val="00C47DCC"/>
    <w:rsid w:val="00C570B7"/>
    <w:rsid w:val="00C62E69"/>
    <w:rsid w:val="00C715A8"/>
    <w:rsid w:val="00C84C74"/>
    <w:rsid w:val="00C86E51"/>
    <w:rsid w:val="00C93A92"/>
    <w:rsid w:val="00CA724A"/>
    <w:rsid w:val="00CB375A"/>
    <w:rsid w:val="00CB4834"/>
    <w:rsid w:val="00CD4BFB"/>
    <w:rsid w:val="00CE6A0D"/>
    <w:rsid w:val="00CF5030"/>
    <w:rsid w:val="00D00C67"/>
    <w:rsid w:val="00D01A19"/>
    <w:rsid w:val="00D071CE"/>
    <w:rsid w:val="00D11CA5"/>
    <w:rsid w:val="00D1292D"/>
    <w:rsid w:val="00D1702B"/>
    <w:rsid w:val="00D24409"/>
    <w:rsid w:val="00D35B5D"/>
    <w:rsid w:val="00D55A02"/>
    <w:rsid w:val="00D56744"/>
    <w:rsid w:val="00D9474E"/>
    <w:rsid w:val="00D97615"/>
    <w:rsid w:val="00DA03F2"/>
    <w:rsid w:val="00DA20A8"/>
    <w:rsid w:val="00DB189B"/>
    <w:rsid w:val="00DB3AEE"/>
    <w:rsid w:val="00DC7B00"/>
    <w:rsid w:val="00DF7214"/>
    <w:rsid w:val="00E0314E"/>
    <w:rsid w:val="00E12A5C"/>
    <w:rsid w:val="00E14FF8"/>
    <w:rsid w:val="00E24288"/>
    <w:rsid w:val="00E253EE"/>
    <w:rsid w:val="00E312BE"/>
    <w:rsid w:val="00E330D4"/>
    <w:rsid w:val="00E40F37"/>
    <w:rsid w:val="00E46243"/>
    <w:rsid w:val="00E51234"/>
    <w:rsid w:val="00E63F8F"/>
    <w:rsid w:val="00E82431"/>
    <w:rsid w:val="00E906B3"/>
    <w:rsid w:val="00E97B49"/>
    <w:rsid w:val="00EA6591"/>
    <w:rsid w:val="00EB3AFE"/>
    <w:rsid w:val="00EB41B4"/>
    <w:rsid w:val="00EB71B2"/>
    <w:rsid w:val="00ED1B44"/>
    <w:rsid w:val="00ED636D"/>
    <w:rsid w:val="00F039BE"/>
    <w:rsid w:val="00F043CB"/>
    <w:rsid w:val="00F303ED"/>
    <w:rsid w:val="00F341E7"/>
    <w:rsid w:val="00F3655E"/>
    <w:rsid w:val="00F42E94"/>
    <w:rsid w:val="00F467A8"/>
    <w:rsid w:val="00F576AC"/>
    <w:rsid w:val="00F663A9"/>
    <w:rsid w:val="00F838E0"/>
    <w:rsid w:val="00F83990"/>
    <w:rsid w:val="00F85607"/>
    <w:rsid w:val="00F86CF2"/>
    <w:rsid w:val="00F90544"/>
    <w:rsid w:val="00F977F7"/>
    <w:rsid w:val="00FA2EDE"/>
    <w:rsid w:val="00FA3A9F"/>
    <w:rsid w:val="00FB77AF"/>
    <w:rsid w:val="00FC30A5"/>
    <w:rsid w:val="00FC52E2"/>
    <w:rsid w:val="00FD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497E1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F33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2F3337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1C59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Daiva Rastenienė</cp:lastModifiedBy>
  <cp:revision>3</cp:revision>
  <dcterms:created xsi:type="dcterms:W3CDTF">2025-05-21T04:08:00Z</dcterms:created>
  <dcterms:modified xsi:type="dcterms:W3CDTF">2025-05-21T05:14:00Z</dcterms:modified>
</cp:coreProperties>
</file>